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03" w:rsidRPr="00F75703" w:rsidRDefault="00F75703" w:rsidP="00842B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 ДЛЯ</w:t>
      </w:r>
      <w:proofErr w:type="gramEnd"/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РОДИТЕЛЕЙ</w:t>
      </w:r>
    </w:p>
    <w:p w:rsidR="00F75703" w:rsidRPr="00842BCB" w:rsidRDefault="00F75703" w:rsidP="00842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42BCB"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842BCB"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эмоционального интеллекта ребенка»</w:t>
      </w:r>
    </w:p>
    <w:bookmarkEnd w:id="0"/>
    <w:p w:rsidR="00842BCB" w:rsidRPr="00F75703" w:rsidRDefault="00842BCB" w:rsidP="00842B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4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уществует множество программ раннего обучения, овладение счетом, чтением, английским с ранних лет</w:t>
      </w:r>
      <w:r w:rsidRPr="0084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которых развивается интеллект ребенка. Но не все родители понимают, насколько важна для развития ребенка эмоциональный интеллект. Только в случае полноценного эмоционального развития можно говорить о гармонии в воспитании ребенка. </w:t>
      </w:r>
    </w:p>
    <w:p w:rsidR="00842BCB" w:rsidRPr="00842BCB" w:rsidRDefault="00842BCB" w:rsidP="00842B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BCB" w:rsidRPr="00842BCB" w:rsidRDefault="00842BCB" w:rsidP="00842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Эмоциональный интеллект – </w:t>
      </w:r>
      <w:r w:rsidRPr="0084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способность человека распознавать и корректно выражать свои эмоции, а также понимать чувства других людей.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b/>
          <w:bCs/>
          <w:color w:val="000000"/>
          <w:sz w:val="28"/>
          <w:szCs w:val="28"/>
        </w:rPr>
        <w:t>Зачем развивать эмоциональный интеллект у детей</w:t>
      </w:r>
      <w:r w:rsidRPr="00842BCB">
        <w:rPr>
          <w:b/>
          <w:bCs/>
          <w:color w:val="000000"/>
          <w:sz w:val="28"/>
          <w:szCs w:val="28"/>
        </w:rPr>
        <w:t>?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b/>
          <w:bCs/>
          <w:color w:val="000000"/>
          <w:sz w:val="28"/>
          <w:szCs w:val="28"/>
        </w:rPr>
        <w:t>1. Управление собственным поведением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>Приведем пример</w:t>
      </w:r>
      <w:r w:rsidRPr="00842BCB">
        <w:rPr>
          <w:color w:val="000000"/>
          <w:sz w:val="28"/>
          <w:szCs w:val="28"/>
        </w:rPr>
        <w:t>, у ребенка отобрали любимую игрушку. В ответ он начинает кричать, плакать, может даже лезть в драку. Почему? Потому что он испытывает эмоции – обиду, грусть, злость.</w:t>
      </w:r>
      <w:r w:rsidRPr="00842BCB">
        <w:rPr>
          <w:color w:val="000000"/>
          <w:sz w:val="28"/>
          <w:szCs w:val="28"/>
        </w:rPr>
        <w:br/>
        <w:t>Когда ребенок не понимает своих чувств, он начинает просто реагировать на ситуацию. Однако, когда он понимает, что чувствует, то начинает «решать». Ребенку, как и любому взрослому, прежде чем начать исправлять, нужно понять свое отношение к произошедшему.</w:t>
      </w:r>
      <w:r w:rsidRPr="00842BCB">
        <w:rPr>
          <w:color w:val="000000"/>
          <w:sz w:val="28"/>
          <w:szCs w:val="28"/>
        </w:rPr>
        <w:br/>
        <w:t>Когда ребенок знает себя – свои реакции на различные события, предпочтения, когда понимает свое настроение и отношение к происходящему, ему становится гораздо легче регулировать свое поведение.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b/>
          <w:bCs/>
          <w:color w:val="000000"/>
          <w:sz w:val="28"/>
          <w:szCs w:val="28"/>
        </w:rPr>
        <w:t>2. Понимание чувств других людей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>На опыте «проживания» своих чувств, наблюдения за своей реакцией, ребенок учится понимать чувства других людей. Почему это важно?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>В первую очередь, понимание других способствует развитию компетентности в общении – способности находить общий язык, устанавливать и поддерживать контакты.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 xml:space="preserve">Развивается способность к </w:t>
      </w:r>
      <w:proofErr w:type="spellStart"/>
      <w:r w:rsidRPr="00842BCB">
        <w:rPr>
          <w:color w:val="000000"/>
          <w:sz w:val="28"/>
          <w:szCs w:val="28"/>
        </w:rPr>
        <w:t>эмпатии</w:t>
      </w:r>
      <w:proofErr w:type="spellEnd"/>
      <w:r w:rsidRPr="00842BCB">
        <w:rPr>
          <w:color w:val="000000"/>
          <w:sz w:val="28"/>
          <w:szCs w:val="28"/>
        </w:rPr>
        <w:t>. Принятие чужих чувств, осознанное сопереживание и сочувствие способствует формированию тесной внутренней связи с родными и друзьями, и является неизменной частью успешной семейной жизни в будущем.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>Понимание чувств других необходимо для формирования ответственности, ведь оно позволяет прогнозировать последствие своих действий – как для окружающих, так и для самого себя.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b/>
          <w:bCs/>
          <w:color w:val="000000"/>
          <w:sz w:val="28"/>
          <w:szCs w:val="28"/>
        </w:rPr>
        <w:t>Как развить эмоциональный интеллект у ребенка</w:t>
      </w:r>
    </w:p>
    <w:p w:rsidR="00842BCB" w:rsidRPr="00842BCB" w:rsidRDefault="00842BCB" w:rsidP="00842B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2BCB">
        <w:rPr>
          <w:color w:val="000000"/>
          <w:sz w:val="28"/>
          <w:szCs w:val="28"/>
        </w:rPr>
        <w:t>Практически все дети рождаются эмоционально открытыми и, по мере взросления малыша, уровень эмоционального интеллекта развивается и совершенствуется наравне с крупной и мелкой моторикой, слухом, речью, памятью и другими процессами.</w:t>
      </w:r>
    </w:p>
    <w:p w:rsidR="00842BCB" w:rsidRPr="00842BCB" w:rsidRDefault="00842BCB" w:rsidP="00842B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B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цель взрослого – научить малыша жить в гармонии со собой, принимать в себе весь спектр чувств – любовь, радость, гордость, зависть, ревность, злость, страх. И не нужно делить эмоции на плохие и хорошие, ведь все они имеют место быть в душе человека.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важное – любовь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Фундамент и залог счастливой жизни любого ребенка – это психологически комфортная обстановка внутри его семьи. Из чего она складывается?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Во-первых, это безусловная любовь и принятие с самых первых дней жизни. В любой жизненной ситуации помним, что родитель всегда должен стоять на стороне своего ребенка, быть его союзником и константой безопасности. Если ребенок капризничает всегда начните с вопроса «Что на самом деле его тревожит и беспокоит?». Ведь зачастую под внешними проявлениями скрываются не осознаваемые детьми стрессы, физические недомогания и желание обратить внимание взрослого на себя. В каждой ситуации вы непременно сможете найти истинную причину тревожного поведения своего ребенка.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Во-вторых, благоприятный климат в семье. Именно из семьи ребенок черпает для себя всю первичную информацию о внешнем мире, учится отличать плохое от хорошего, познает границы и нормы, получает первые навыки социализации. Помните, воспитание ребенка прежде всего начинается с воспитание самого себя!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третьих</w:t>
      </w:r>
      <w:proofErr w:type="gramEnd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позитивное окружение. Согласно последним исследованиям психологии, личность человека и его поведение являются совокупностью характеров окружающих его людей. Тщательно проанализируйте круг общения вашей семьи и окружите себя интересными разносторонними, культурными людьми.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ум «с умом»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Современные реалии диктуют необходимость раннего интеллектуального развития детей чуть ли ни с самого рождения. Оптимальный вариант – подойти к нему разумно и применить </w:t>
      </w:r>
      <w:proofErr w:type="gramStart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своего ребенку</w:t>
      </w:r>
      <w:proofErr w:type="gramEnd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его интересов и особенностей. Пробуйте разные методики развития, смотрите на реакцию ребенка, но никогда не настаивайте и не принуждайте заниматься – так вы можете сделать хуже и отбить у малыша интерес к новым знаниям.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Обратите внимание на уровень загруженности ребенка. Стресс от чрезмерного количества развивающих занятий не виден сразу, но может проявиться в будущем от банальных капризов до нарушений речи и даже регресса в развитии. И не забывайте о важности физических занятий. Давно доказано, что высокая физическая активность ребенка значительно влияет на его успехи в интеллектуальном развитии.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 детей понимать свои эмоции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Чувствовать настроение других людей, понимать мотивы их поступков, осознавать и контролировать свои эмоции – это умения, которые закладываются именно в детском возрасте, а степень их развития составляет коэффициент так называемого эмоционального интеллекта.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Это, на первый взгляд новое понятие, уже давно находится под пристальным изучением психологов и педагогов всего мира, а актуальность его развития по последним данным не уступает развитию интеллектуальных знаний.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Представьте, насколько огромен мир детских эмоций! Ребенок беспрерывно испытывает гамму разнообразных чувств, которые стремительно меняются в ходе событий дня и жизни. И чрезвычайно важно обозначить ему ориентиры в этом многообразии: «Почему я испытываю страх? Что значит грустить? Почему мне неспокойно и что мне делать со своей тревогой? Почему расстроилась моя мама? Как мне справиться со своим гневом? Могу ли я злиться на друзей?». Понимание себя и окружающих является залогом построения грамотных коммуникаций в будущем и психологического здоровья человека в целом, </w:t>
      </w:r>
      <w:proofErr w:type="gramStart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 образом влияют на удовлетворенность жизнью и ощущение счастья.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управляю эмоциями или они мной?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Что можно сделать для развития эмоционального интеллекта уже сегодня?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Программы развития эмоционального интеллекта сейчас активно внедряются в учебных учреждениях дошкольного и школьного образования, методики широко используются в детских развивающих центрах, но наибольшее влияние на развитие навыков ориентации в мире эмоций могут оказать домашние занятия.</w:t>
      </w:r>
    </w:p>
    <w:p w:rsidR="00F75703" w:rsidRPr="00F75703" w:rsidRDefault="00842BCB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</w:t>
      </w:r>
      <w:r w:rsidR="00F75703" w:rsidRPr="00F75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эмоционального интеллекта в домашних условиях: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1) Книги, знакомящие детей с чувствами и эмоциями, игровые карточки с эмоциональной мимикой, специальные наклейки</w:t>
      </w: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сейчас рынок изобилует доступными пособиями по развитию эмоционального интеллекта! Что такое эмоции и </w:t>
      </w:r>
      <w:r w:rsidR="00842BCB"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ними дружить». Герои книг</w:t>
      </w: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сказочные персонажи, которые знакомят детей с эмоциями, их проявлениями и способами управления ими в игровой форме.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2) Фотоальбом эмоций</w:t>
      </w: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Составьте список эмоций и постарайтесь включить туда максимум эмоций: позитивных, нейтральных и негативных. Обсудите список с ребенком, </w:t>
      </w:r>
      <w:proofErr w:type="gramStart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</w:t>
      </w:r>
      <w:proofErr w:type="gramEnd"/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выражать каждую эмоцию мимикой лица и жестикуляцией, попросите ребенка повторить. А теперь фотосессия! В роли моделей родители и дети. Сфотографируйте все эмоции малыша по списку, распечатайте, вклейте фото в отдельный альбом и сделайте подписи. Рассматривайте, обсуждайте, придумывайте истории к эмоциям. В дальнейшем вы можете дать ребенку задание создать такой же альбом из фото его друзей.</w:t>
      </w:r>
    </w:p>
    <w:p w:rsidR="00F75703" w:rsidRPr="00F75703" w:rsidRDefault="00F75703" w:rsidP="00842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3) Лови эмоцию</w:t>
      </w: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Покажите ребенку, как могут привычные вещи стать интересной игрой для из изучения эмоций: рисуйте части лица на камушках и собирайте композиции лиц с различными выражениями чувств, рисуйте рожицы смывающимися маркерами на кубиках и конструкторах – собирайте из них эмоциональные истории, фантазируйте! Эмоциями можно наделить любые окружающие ребенка предметы.</w:t>
      </w:r>
    </w:p>
    <w:p w:rsidR="00F75703" w:rsidRPr="00F75703" w:rsidRDefault="00F75703" w:rsidP="00842BCB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Занимаясь всестороннем развитием своего чада важно помнить самое главное: смотрите, что необходимо именно вашему ребенку, чутко относитесь к его реакциям на нововведения в развитии, предоставляя многообразие вариантов – уважайте его выбор. Развивайте играючи, сделайте процесс интеллектуального и эмоционального развития частью ваших каждодневных </w:t>
      </w:r>
      <w:r w:rsidRPr="00F7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рутинных дел – тогда ваш ребенок получит все шансы вырасти гармоничной и счастливой личностью.</w:t>
      </w:r>
    </w:p>
    <w:p w:rsidR="00F75703" w:rsidRPr="00F75703" w:rsidRDefault="00F75703" w:rsidP="00F75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15" w:rsidRDefault="00A66415"/>
    <w:sectPr w:rsidR="00A6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678"/>
    <w:multiLevelType w:val="multilevel"/>
    <w:tmpl w:val="0768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90"/>
    <w:rsid w:val="003D6990"/>
    <w:rsid w:val="00842BCB"/>
    <w:rsid w:val="00A66415"/>
    <w:rsid w:val="00F7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63D3-20CD-450C-9C33-0E9959C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808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8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89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9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58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09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41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2021-01-26T12:31:00Z</dcterms:created>
  <dcterms:modified xsi:type="dcterms:W3CDTF">2021-01-26T12:59:00Z</dcterms:modified>
</cp:coreProperties>
</file>